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E0E88">
      <w:pPr>
        <w:snapToGrid w:val="0"/>
        <w:jc w:val="left"/>
        <w:rPr>
          <w:rFonts w:hint="eastAsia" w:ascii="黑体" w:hAnsi="黑体" w:eastAsia="黑体" w:cs="方正黑体简体"/>
          <w:sz w:val="32"/>
          <w:szCs w:val="32"/>
          <w:lang w:eastAsia="zh-CN"/>
        </w:rPr>
      </w:pPr>
      <w:r>
        <w:rPr>
          <w:rFonts w:hint="eastAsia" w:ascii="黑体" w:hAnsi="黑体" w:eastAsia="黑体" w:cs="方正黑体简体"/>
          <w:sz w:val="32"/>
          <w:szCs w:val="32"/>
        </w:rPr>
        <w:t>附件</w:t>
      </w:r>
      <w:r>
        <w:rPr>
          <w:rFonts w:hint="eastAsia" w:ascii="黑体" w:hAnsi="黑体" w:eastAsia="黑体" w:cs="方正黑体简体"/>
          <w:sz w:val="32"/>
          <w:szCs w:val="32"/>
          <w:lang w:val="en-US" w:eastAsia="zh-CN"/>
        </w:rPr>
        <w:t>3</w:t>
      </w:r>
    </w:p>
    <w:p w14:paraId="11C7C1BC">
      <w:pPr>
        <w:spacing w:before="156" w:beforeLines="50" w:after="312" w:afterLines="100" w:line="600" w:lineRule="exact"/>
        <w:jc w:val="center"/>
        <w:rPr>
          <w:rFonts w:hint="default" w:ascii="小标宋" w:hAnsi="方正小标宋简体" w:eastAsia="小标宋"/>
          <w:bCs/>
          <w:sz w:val="44"/>
          <w:szCs w:val="44"/>
          <w:lang w:val="en-US" w:eastAsia="zh-CN"/>
        </w:rPr>
      </w:pPr>
      <w:r>
        <w:rPr>
          <w:rFonts w:hint="eastAsia" w:ascii="小标宋" w:hAnsi="方正小标宋简体" w:eastAsia="小标宋"/>
          <w:bCs/>
          <w:sz w:val="44"/>
          <w:szCs w:val="44"/>
          <w:lang w:val="en-US" w:eastAsia="zh-CN"/>
        </w:rPr>
        <w:t>有关情况说明书</w:t>
      </w:r>
    </w:p>
    <w:tbl>
      <w:tblPr>
        <w:tblStyle w:val="5"/>
        <w:tblW w:w="8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6506"/>
      </w:tblGrid>
      <w:tr w14:paraId="4686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exact"/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9140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申报类型</w:t>
            </w:r>
          </w:p>
        </w:tc>
        <w:tc>
          <w:tcPr>
            <w:tcW w:w="6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2F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先进集体</w:t>
            </w:r>
          </w:p>
          <w:p w14:paraId="7FBE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集体名称：       </w:t>
            </w:r>
          </w:p>
          <w:p w14:paraId="02506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集体所属单位：</w:t>
            </w:r>
          </w:p>
          <w:p w14:paraId="3CCBC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申报团队负责人姓名：</w:t>
            </w:r>
          </w:p>
          <w:p w14:paraId="636413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textAlignment w:val="auto"/>
              <w:rPr>
                <w:rFonts w:hint="eastAsia"/>
                <w:lang w:val="en-US" w:eastAsia="zh-CN"/>
              </w:rPr>
            </w:pPr>
          </w:p>
          <w:p w14:paraId="25C898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先进个人                      </w:t>
            </w:r>
          </w:p>
          <w:p w14:paraId="1BDC32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单位：                        姓名： </w:t>
            </w:r>
          </w:p>
          <w:p w14:paraId="0D32EB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本团体/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个人承诺，本次申报第四届全国创新争先奖，未通过其他渠道（如地方科协、其他学术团体等）进行申报。</w:t>
            </w:r>
          </w:p>
          <w:p w14:paraId="65C54E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</w:t>
            </w:r>
          </w:p>
          <w:p w14:paraId="555B17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申报团队负责人或申报个人签字：</w:t>
            </w:r>
          </w:p>
          <w:p w14:paraId="71F3D4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left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年   月   日  </w:t>
            </w:r>
          </w:p>
        </w:tc>
      </w:tr>
      <w:tr w14:paraId="5F463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exact"/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80CD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申报资料</w:t>
            </w:r>
          </w:p>
          <w:p w14:paraId="69AF16D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涉密情况</w:t>
            </w:r>
          </w:p>
        </w:tc>
        <w:tc>
          <w:tcPr>
            <w:tcW w:w="6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1069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申报资料中未涉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及国家秘密、工作秘密和敏感信息。</w:t>
            </w:r>
          </w:p>
          <w:p w14:paraId="694C6E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C6789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1FD6A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经办人：       联系电话：</w:t>
            </w:r>
          </w:p>
          <w:p w14:paraId="68BF7A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（盖  章）</w:t>
            </w:r>
          </w:p>
          <w:p w14:paraId="5A08C5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年   月   日</w:t>
            </w:r>
          </w:p>
        </w:tc>
      </w:tr>
      <w:tr w14:paraId="7CCCD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8" w:hRule="exact"/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041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申报人/集体是否获得过省部级及以上表彰</w:t>
            </w:r>
          </w:p>
        </w:tc>
        <w:tc>
          <w:tcPr>
            <w:tcW w:w="6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5E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申报先进集体：</w:t>
            </w:r>
          </w:p>
          <w:p w14:paraId="69ED3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无此情况</w:t>
            </w:r>
          </w:p>
          <w:p w14:paraId="37A9C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获得过，但未享受待遇。成员姓名及表彰名称（含时间）：</w:t>
            </w:r>
          </w:p>
          <w:p w14:paraId="23882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ED2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获得过，且享受待遇。成员姓名及表彰名称（含时间）：</w:t>
            </w:r>
          </w:p>
          <w:p w14:paraId="132C78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32EF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申报先进个人：</w:t>
            </w:r>
          </w:p>
          <w:p w14:paraId="1256B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无此情况</w:t>
            </w:r>
          </w:p>
          <w:p w14:paraId="6D89E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获得过，但未享受待遇。表彰名称（含时间）：</w:t>
            </w:r>
          </w:p>
          <w:p w14:paraId="382D13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CAAC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获得过，且享受待遇。成员姓名及表彰名称（含时间）：</w:t>
            </w:r>
          </w:p>
          <w:p w14:paraId="18C0ED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6B71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经办人：       联系电话：</w:t>
            </w:r>
          </w:p>
          <w:p w14:paraId="38C93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（盖  章）</w:t>
            </w:r>
          </w:p>
          <w:p w14:paraId="52195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年   月   日</w:t>
            </w:r>
          </w:p>
        </w:tc>
      </w:tr>
      <w:tr w14:paraId="30B6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4" w:hRule="exact"/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C7E3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单位任职情况</w:t>
            </w:r>
          </w:p>
          <w:p w14:paraId="48D43DA4">
            <w:pPr>
              <w:pStyle w:val="2"/>
              <w:ind w:left="501" w:leftChars="0" w:hanging="501" w:hangingChars="208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（仅事业单位填写）</w:t>
            </w:r>
          </w:p>
        </w:tc>
        <w:tc>
          <w:tcPr>
            <w:tcW w:w="6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2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申报先进集体：</w:t>
            </w:r>
          </w:p>
          <w:p w14:paraId="195E0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申报团队中有副司局级或者相当于副司局级以上干部，但其为高级职称且继续从事科研教学一线工作，并作出突出贡献人员。</w:t>
            </w:r>
          </w:p>
          <w:p w14:paraId="1CFE8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姓名、级别及任科研工作职务或职称：</w:t>
            </w:r>
          </w:p>
          <w:p w14:paraId="215A02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16659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申报团队中有县处级干部，但其为高级职称且继续从事科研教学一线工作、作出突出贡献人员。</w:t>
            </w:r>
          </w:p>
          <w:p w14:paraId="42976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姓名、级别及任科研工作职务或职称：</w:t>
            </w:r>
          </w:p>
          <w:p w14:paraId="039FEA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A940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无以上情况。</w:t>
            </w:r>
          </w:p>
          <w:p w14:paraId="601A83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6DC28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申报先进个人：</w:t>
            </w:r>
          </w:p>
          <w:p w14:paraId="46FD3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申报人为副司局级或者相当于副司局级以上干部，但其为高级职称且继续从事科研教学一线工作，并作出突出贡献人员。</w:t>
            </w:r>
          </w:p>
          <w:p w14:paraId="17936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姓名、级别及任科研工作职务或职称：</w:t>
            </w:r>
          </w:p>
          <w:p w14:paraId="68650B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CE47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申报人为县处级干部，但其为高级职称且继续从事科研教学一线工作，并作出突出贡献人员。</w:t>
            </w:r>
          </w:p>
          <w:p w14:paraId="4290B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姓名、级别及任科研工作职务或职称：</w:t>
            </w:r>
          </w:p>
          <w:p w14:paraId="4D87B8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2FCA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无以上情况。</w:t>
            </w:r>
          </w:p>
          <w:p w14:paraId="5C5875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textAlignment w:val="auto"/>
              <w:rPr>
                <w:rFonts w:hint="eastAsia"/>
                <w:lang w:val="en-US" w:eastAsia="zh-CN"/>
              </w:rPr>
            </w:pPr>
          </w:p>
          <w:p w14:paraId="6FD7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经办人：       联系电话：</w:t>
            </w:r>
          </w:p>
          <w:p w14:paraId="07D4B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4080" w:firstLineChars="17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盖  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 w14:paraId="66046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年   月   日</w:t>
            </w:r>
          </w:p>
        </w:tc>
      </w:tr>
      <w:tr w14:paraId="4E6E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exact"/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32370">
            <w:pPr>
              <w:pStyle w:val="2"/>
              <w:ind w:left="501" w:leftChars="0" w:hanging="501" w:hangingChars="208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科学道德及学风</w:t>
            </w:r>
          </w:p>
        </w:tc>
        <w:tc>
          <w:tcPr>
            <w:tcW w:w="6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E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申报人（含申报集体中的团队成员）未发现不良学风及违反科学道德的情况。</w:t>
            </w:r>
          </w:p>
          <w:p w14:paraId="095AC181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E8DC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经办人：       联系电话：</w:t>
            </w:r>
          </w:p>
          <w:p w14:paraId="47FA4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4080" w:firstLineChars="17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盖  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 w14:paraId="4F1159CE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年   月   日</w:t>
            </w:r>
          </w:p>
        </w:tc>
      </w:tr>
    </w:tbl>
    <w:p w14:paraId="1156C14C">
      <w:pPr>
        <w:snapToGrid w:val="0"/>
        <w:spacing w:line="32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备注：1.推荐对象为事业单位的，须按管理权限填写此表。</w:t>
      </w:r>
    </w:p>
    <w:p w14:paraId="57CB4AB5">
      <w:pPr>
        <w:numPr>
          <w:ilvl w:val="0"/>
          <w:numId w:val="0"/>
        </w:numPr>
        <w:snapToGrid w:val="0"/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本表盖章栏均需要相关人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sz w:val="24"/>
          <w:szCs w:val="24"/>
        </w:rPr>
        <w:t>签字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24"/>
          <w:szCs w:val="24"/>
        </w:rPr>
        <w:t>加盖公章，且不得由推荐对象本人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或集体成员</w:t>
      </w:r>
      <w:r>
        <w:rPr>
          <w:rFonts w:hint="eastAsia" w:ascii="仿宋_GB2312" w:hAnsi="仿宋_GB2312" w:eastAsia="仿宋_GB2312" w:cs="仿宋_GB2312"/>
          <w:sz w:val="24"/>
          <w:szCs w:val="24"/>
        </w:rPr>
        <w:t>负责联系填写。</w:t>
      </w:r>
    </w:p>
    <w:p w14:paraId="728DBE9B">
      <w:pPr>
        <w:pStyle w:val="2"/>
        <w:numPr>
          <w:ilvl w:val="0"/>
          <w:numId w:val="0"/>
        </w:numPr>
        <w:ind w:leftChars="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8D45C8-730B-4C00-9C4D-E6F38EF818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7EF9B4F-8478-400B-872B-FDC31A757788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453919EF-2991-4F08-9052-35677F415D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EF6D8B79-01F8-45E5-945D-DE18FEAF879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C2374F53-6CF7-4A4B-8109-3AC4967E47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FA6965B-CB7E-41D3-A774-A6D63661EFA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72CCAA15-47B1-4866-B47B-AA929D403C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A6103"/>
    <w:rsid w:val="057A683F"/>
    <w:rsid w:val="07AA6103"/>
    <w:rsid w:val="210D4FB6"/>
    <w:rsid w:val="218E17C1"/>
    <w:rsid w:val="266208D7"/>
    <w:rsid w:val="2A144921"/>
    <w:rsid w:val="2D4927FA"/>
    <w:rsid w:val="2DA15F14"/>
    <w:rsid w:val="36564CC4"/>
    <w:rsid w:val="453E3317"/>
    <w:rsid w:val="48C13636"/>
    <w:rsid w:val="5AFA77E7"/>
    <w:rsid w:val="74B1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766</Characters>
  <Lines>0</Lines>
  <Paragraphs>0</Paragraphs>
  <TotalTime>2</TotalTime>
  <ScaleCrop>false</ScaleCrop>
  <LinksUpToDate>false</LinksUpToDate>
  <CharactersWithSpaces>1132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2026-03-06T05:51:00Z</dcterms:created>
  <dc:creator>苏苏</dc:creator>
  <cp:lastModifiedBy>空白</cp:lastModifiedBy>
  <dcterms:modified xsi:type="dcterms:W3CDTF">2026-03-09T06:17:23Z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41027EC8CD1241478D4A1CEA4CD36D69_13</vt:lpwstr>
  </property>
  <property fmtid="{D5CDD505-2E9C-101B-9397-08002B2CF9AE}" pid="4" name="KSOTemplateDocerSaveRecord">
    <vt:lpwstr>eyJoZGlkIjoiNGEyYzA2NDNjMWY4NzI2MTA5ODgyZDY5MjMyNTE0MTQiLCJ1c2VySWQiOiIyMDkwOTMyNjMifQ==</vt:lpwstr>
  </property>
</Properties>
</file>