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0A" w:rsidRDefault="005C160A" w:rsidP="005C160A">
      <w:pPr>
        <w:pStyle w:val="Default"/>
        <w:spacing w:line="360" w:lineRule="auto"/>
        <w:jc w:val="center"/>
        <w:rPr>
          <w:rFonts w:ascii="黑体" w:eastAsia="黑体" w:cs="Times New Roman"/>
          <w:b/>
          <w:color w:val="auto"/>
          <w:kern w:val="2"/>
          <w:sz w:val="32"/>
          <w:szCs w:val="32"/>
        </w:rPr>
      </w:pPr>
      <w:r>
        <w:rPr>
          <w:rFonts w:ascii="黑体" w:eastAsia="黑体" w:cs="Times New Roman" w:hint="eastAsia"/>
          <w:b/>
          <w:color w:val="auto"/>
          <w:kern w:val="2"/>
          <w:sz w:val="32"/>
          <w:szCs w:val="32"/>
        </w:rPr>
        <w:t>“第十九届中国方便食品大会暨方便食品展”</w:t>
      </w:r>
    </w:p>
    <w:p w:rsidR="005C160A" w:rsidRDefault="005C160A" w:rsidP="005C160A">
      <w:pPr>
        <w:pStyle w:val="Default"/>
        <w:spacing w:line="360" w:lineRule="auto"/>
        <w:jc w:val="center"/>
        <w:rPr>
          <w:rFonts w:ascii="黑体" w:eastAsia="黑体" w:cs="Times New Roman"/>
          <w:b/>
          <w:color w:val="auto"/>
          <w:kern w:val="2"/>
          <w:sz w:val="32"/>
          <w:szCs w:val="32"/>
        </w:rPr>
      </w:pPr>
      <w:r>
        <w:rPr>
          <w:rFonts w:ascii="黑体" w:eastAsia="黑体" w:cs="Times New Roman" w:hint="eastAsia"/>
          <w:b/>
          <w:color w:val="auto"/>
          <w:kern w:val="2"/>
          <w:sz w:val="32"/>
          <w:szCs w:val="32"/>
        </w:rPr>
        <w:t>创新产品推荐表</w:t>
      </w:r>
    </w:p>
    <w:p w:rsidR="005C160A" w:rsidRDefault="005C160A" w:rsidP="005C160A">
      <w:pPr>
        <w:spacing w:after="156"/>
        <w:jc w:val="lef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 w:hint="eastAsia"/>
          <w:color w:val="000000"/>
          <w:sz w:val="28"/>
          <w:szCs w:val="28"/>
        </w:rPr>
        <w:t xml:space="preserve">申报单位（盖章）：　　申报时间：　　年　　月　</w:t>
      </w:r>
      <w:r>
        <w:rPr>
          <w:rFonts w:ascii="Times New Roman" w:hAnsi="Times New Roman" w:cs="Arial" w:hint="eastAsia"/>
          <w:color w:val="000000"/>
          <w:sz w:val="28"/>
          <w:szCs w:val="28"/>
        </w:rPr>
        <w:t xml:space="preserve">  </w:t>
      </w:r>
      <w:r>
        <w:rPr>
          <w:rFonts w:ascii="Times New Roman" w:hAnsi="Times New Roman" w:cs="Arial" w:hint="eastAsia"/>
          <w:color w:val="000000"/>
          <w:sz w:val="28"/>
          <w:szCs w:val="28"/>
        </w:rPr>
        <w:t>日</w:t>
      </w:r>
    </w:p>
    <w:tbl>
      <w:tblPr>
        <w:tblW w:w="9051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2700"/>
        <w:gridCol w:w="1080"/>
        <w:gridCol w:w="2463"/>
      </w:tblGrid>
      <w:tr w:rsidR="005C160A" w:rsidTr="00F83659">
        <w:trPr>
          <w:trHeight w:val="83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jc w:val="center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b/>
                <w:color w:val="000000"/>
                <w:sz w:val="28"/>
                <w:szCs w:val="28"/>
              </w:rPr>
              <w:t>产品类别</w:t>
            </w:r>
          </w:p>
        </w:tc>
        <w:tc>
          <w:tcPr>
            <w:tcW w:w="7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napToGrid w:val="0"/>
              <w:jc w:val="left"/>
              <w:rPr>
                <w:rFonts w:ascii="Times New Roman" w:hAnsi="宋体" w:cs="Arial Unicode MS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□方便面（粉丝、米线）类　　　□</w:t>
            </w:r>
            <w:r>
              <w:rPr>
                <w:rFonts w:ascii="Times New Roman" w:hAnsi="宋体" w:cs="Arial Unicode MS" w:hint="eastAsia"/>
                <w:sz w:val="28"/>
                <w:szCs w:val="28"/>
              </w:rPr>
              <w:t>方便米饭（含粥类）</w:t>
            </w:r>
          </w:p>
          <w:p w:rsidR="005C160A" w:rsidRDefault="005C160A" w:rsidP="00F83659">
            <w:pPr>
              <w:snapToGrid w:val="0"/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 xml:space="preserve">□冷冻冷藏食品类　　　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 xml:space="preserve">□挂面类　　　</w:t>
            </w:r>
          </w:p>
          <w:p w:rsidR="005C160A" w:rsidRDefault="005C160A" w:rsidP="00F83659">
            <w:pPr>
              <w:snapToGrid w:val="0"/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 xml:space="preserve">□方便休闲食品类　　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□咸味香精调味料类</w:t>
            </w:r>
          </w:p>
          <w:p w:rsidR="005C160A" w:rsidRPr="004A6D0A" w:rsidRDefault="005C160A" w:rsidP="00F83659">
            <w:pPr>
              <w:snapToGrid w:val="0"/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 xml:space="preserve">□配套机械设备类　　</w:t>
            </w:r>
          </w:p>
        </w:tc>
      </w:tr>
      <w:tr w:rsidR="005C160A" w:rsidTr="00F83659">
        <w:trPr>
          <w:trHeight w:val="83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jc w:val="center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b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7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5C160A" w:rsidTr="00F83659">
        <w:trPr>
          <w:trHeight w:val="2499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pacing w:line="420" w:lineRule="atLeast"/>
              <w:jc w:val="center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b/>
                <w:color w:val="000000"/>
                <w:sz w:val="28"/>
                <w:szCs w:val="28"/>
              </w:rPr>
              <w:t>产品特点</w:t>
            </w:r>
          </w:p>
        </w:tc>
        <w:tc>
          <w:tcPr>
            <w:tcW w:w="7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60A" w:rsidRDefault="005C160A" w:rsidP="00F83659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300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字以内，从产品原料、工艺、技术、风味、包装、市场推广、经济或社会效益等方面进行简练的描述）</w:t>
            </w:r>
          </w:p>
          <w:p w:rsidR="005C160A" w:rsidRDefault="005C160A" w:rsidP="00F83659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  <w:p w:rsidR="005C160A" w:rsidRDefault="005C160A" w:rsidP="00F83659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  <w:p w:rsidR="005C160A" w:rsidRDefault="005C160A" w:rsidP="00F83659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  <w:p w:rsidR="005C160A" w:rsidRDefault="005C160A" w:rsidP="00F83659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  <w:p w:rsidR="005C160A" w:rsidRDefault="005C160A" w:rsidP="00F83659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  <w:p w:rsidR="005C160A" w:rsidRDefault="005C160A" w:rsidP="00F83659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5C160A" w:rsidTr="00F83659">
        <w:trPr>
          <w:trHeight w:val="856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pacing w:line="420" w:lineRule="atLeast"/>
              <w:jc w:val="center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b/>
                <w:color w:val="000000"/>
                <w:sz w:val="28"/>
                <w:szCs w:val="28"/>
              </w:rPr>
              <w:t>推荐理由</w:t>
            </w:r>
          </w:p>
        </w:tc>
        <w:tc>
          <w:tcPr>
            <w:tcW w:w="7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60A" w:rsidRDefault="005C160A" w:rsidP="00F83659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字以内，描述产品的创新趋势</w:t>
            </w: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）</w:t>
            </w:r>
          </w:p>
          <w:p w:rsidR="005C160A" w:rsidRDefault="005C160A" w:rsidP="00F83659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  <w:p w:rsidR="005C160A" w:rsidRDefault="005C160A" w:rsidP="00F83659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  <w:p w:rsidR="005C160A" w:rsidRDefault="005C160A" w:rsidP="00F83659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5C160A" w:rsidTr="00F83659">
        <w:trPr>
          <w:trHeight w:val="20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60A" w:rsidRDefault="005C160A" w:rsidP="00F83659">
            <w:pPr>
              <w:spacing w:line="420" w:lineRule="atLeast"/>
              <w:jc w:val="center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b/>
                <w:color w:val="000000"/>
                <w:sz w:val="28"/>
                <w:szCs w:val="28"/>
              </w:rPr>
              <w:t>申报单位</w:t>
            </w:r>
          </w:p>
          <w:p w:rsidR="005C160A" w:rsidRDefault="005C160A" w:rsidP="00F83659">
            <w:pPr>
              <w:spacing w:line="420" w:lineRule="atLeast"/>
              <w:jc w:val="center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b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□会员单位</w:t>
            </w:r>
          </w:p>
          <w:p w:rsidR="005C160A" w:rsidRPr="000C31BF" w:rsidRDefault="005C160A" w:rsidP="00F83659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□参会单位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5C160A" w:rsidTr="00F83659">
        <w:trPr>
          <w:trHeight w:val="20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0A" w:rsidRDefault="005C160A" w:rsidP="00F83659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pacing w:line="420" w:lineRule="atLeast"/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5C160A" w:rsidTr="00F83659">
        <w:trPr>
          <w:trHeight w:val="20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0A" w:rsidRDefault="005C160A" w:rsidP="00F83659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pacing w:line="420" w:lineRule="atLeast"/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pacing w:line="42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60A" w:rsidTr="00F83659">
        <w:trPr>
          <w:trHeight w:val="20"/>
          <w:jc w:val="center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0A" w:rsidRDefault="005C160A" w:rsidP="00F83659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pacing w:line="420" w:lineRule="atLeast"/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60A" w:rsidRDefault="005C160A" w:rsidP="00F83659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</w:tr>
    </w:tbl>
    <w:p w:rsidR="005C160A" w:rsidRDefault="005C160A" w:rsidP="005C160A">
      <w:pPr>
        <w:spacing w:line="420" w:lineRule="atLeast"/>
        <w:jc w:val="left"/>
        <w:rPr>
          <w:rFonts w:ascii="Times New Roman" w:hAnsi="Times New Roman" w:cs="Arial"/>
          <w:color w:val="000000"/>
          <w:sz w:val="24"/>
        </w:rPr>
      </w:pPr>
      <w:r>
        <w:rPr>
          <w:rFonts w:ascii="Times New Roman" w:hAnsi="Times New Roman" w:cs="Arial" w:hint="eastAsia"/>
          <w:color w:val="000000"/>
          <w:sz w:val="24"/>
        </w:rPr>
        <w:t>注：请认真填写此表并加盖公章后与产品图片一同于</w:t>
      </w:r>
      <w:r>
        <w:rPr>
          <w:rFonts w:ascii="Times New Roman" w:hAnsi="Times New Roman" w:cs="Arial" w:hint="eastAsia"/>
          <w:color w:val="000000"/>
          <w:sz w:val="24"/>
        </w:rPr>
        <w:t>2019</w:t>
      </w:r>
      <w:r>
        <w:rPr>
          <w:rFonts w:ascii="Times New Roman" w:hAnsi="Times New Roman" w:cs="Arial" w:hint="eastAsia"/>
          <w:color w:val="000000"/>
          <w:sz w:val="24"/>
        </w:rPr>
        <w:t>年</w:t>
      </w:r>
      <w:r>
        <w:rPr>
          <w:rFonts w:ascii="Times New Roman" w:hAnsi="Times New Roman" w:cs="Arial"/>
          <w:color w:val="000000"/>
          <w:sz w:val="24"/>
        </w:rPr>
        <w:t>6</w:t>
      </w:r>
      <w:r>
        <w:rPr>
          <w:rFonts w:ascii="Times New Roman" w:hAnsi="Times New Roman" w:cs="Arial" w:hint="eastAsia"/>
          <w:color w:val="000000"/>
          <w:sz w:val="24"/>
        </w:rPr>
        <w:t>月</w:t>
      </w:r>
      <w:r>
        <w:rPr>
          <w:rFonts w:ascii="Times New Roman" w:hAnsi="Times New Roman" w:cs="Arial" w:hint="eastAsia"/>
          <w:color w:val="000000"/>
          <w:sz w:val="24"/>
        </w:rPr>
        <w:t>1</w:t>
      </w:r>
      <w:r>
        <w:rPr>
          <w:rFonts w:ascii="Times New Roman" w:hAnsi="Times New Roman" w:cs="Arial" w:hint="eastAsia"/>
          <w:color w:val="000000"/>
          <w:sz w:val="24"/>
        </w:rPr>
        <w:t>日之前报送至：</w:t>
      </w:r>
      <w:hyperlink r:id="rId6" w:history="1">
        <w:r>
          <w:rPr>
            <w:rFonts w:ascii="Times New Roman" w:hAnsi="Times New Roman" w:cs="Arial" w:hint="eastAsia"/>
            <w:color w:val="000000"/>
            <w:sz w:val="24"/>
          </w:rPr>
          <w:t>中国食品科学技术学会邮箱</w:t>
        </w:r>
        <w:r>
          <w:rPr>
            <w:rFonts w:ascii="Times New Roman" w:hAnsi="Times New Roman" w:cs="Arial" w:hint="eastAsia"/>
            <w:color w:val="000000"/>
            <w:sz w:val="24"/>
          </w:rPr>
          <w:t>c</w:t>
        </w:r>
        <w:r>
          <w:rPr>
            <w:rFonts w:ascii="Times New Roman" w:hAnsi="Times New Roman" w:cs="Arial"/>
            <w:color w:val="000000"/>
            <w:sz w:val="24"/>
          </w:rPr>
          <w:t>ifst@126.com</w:t>
        </w:r>
      </w:hyperlink>
    </w:p>
    <w:p w:rsidR="005C160A" w:rsidRPr="00BD5665" w:rsidRDefault="005C160A" w:rsidP="005C160A"/>
    <w:p w:rsidR="001473B5" w:rsidRPr="005C160A" w:rsidRDefault="001473B5">
      <w:bookmarkStart w:id="0" w:name="_GoBack"/>
      <w:bookmarkEnd w:id="0"/>
    </w:p>
    <w:sectPr w:rsidR="001473B5" w:rsidRPr="005C1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7C" w:rsidRDefault="0081227C" w:rsidP="005C160A">
      <w:r>
        <w:separator/>
      </w:r>
    </w:p>
  </w:endnote>
  <w:endnote w:type="continuationSeparator" w:id="0">
    <w:p w:rsidR="0081227C" w:rsidRDefault="0081227C" w:rsidP="005C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7C" w:rsidRDefault="0081227C" w:rsidP="005C160A">
      <w:r>
        <w:separator/>
      </w:r>
    </w:p>
  </w:footnote>
  <w:footnote w:type="continuationSeparator" w:id="0">
    <w:p w:rsidR="0081227C" w:rsidRDefault="0081227C" w:rsidP="005C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7F"/>
    <w:rsid w:val="000E1B53"/>
    <w:rsid w:val="00100F9A"/>
    <w:rsid w:val="00114D2F"/>
    <w:rsid w:val="001473B5"/>
    <w:rsid w:val="00147922"/>
    <w:rsid w:val="001D551B"/>
    <w:rsid w:val="0022188C"/>
    <w:rsid w:val="002D017F"/>
    <w:rsid w:val="002F513C"/>
    <w:rsid w:val="003125CB"/>
    <w:rsid w:val="0031410D"/>
    <w:rsid w:val="00434E2E"/>
    <w:rsid w:val="004C342F"/>
    <w:rsid w:val="005657C4"/>
    <w:rsid w:val="005A3055"/>
    <w:rsid w:val="005C160A"/>
    <w:rsid w:val="005D4AF6"/>
    <w:rsid w:val="006838F3"/>
    <w:rsid w:val="006A2067"/>
    <w:rsid w:val="006B1DC1"/>
    <w:rsid w:val="006D58AD"/>
    <w:rsid w:val="006E67C4"/>
    <w:rsid w:val="0073287F"/>
    <w:rsid w:val="00775891"/>
    <w:rsid w:val="00782E0B"/>
    <w:rsid w:val="00784265"/>
    <w:rsid w:val="00790FBF"/>
    <w:rsid w:val="0081227C"/>
    <w:rsid w:val="009918E1"/>
    <w:rsid w:val="009A6714"/>
    <w:rsid w:val="00A46A44"/>
    <w:rsid w:val="00A475AD"/>
    <w:rsid w:val="00A67C5A"/>
    <w:rsid w:val="00AA1AD2"/>
    <w:rsid w:val="00B125A9"/>
    <w:rsid w:val="00B92D73"/>
    <w:rsid w:val="00CA0D05"/>
    <w:rsid w:val="00CF1337"/>
    <w:rsid w:val="00DB1136"/>
    <w:rsid w:val="00E25062"/>
    <w:rsid w:val="00E91A93"/>
    <w:rsid w:val="00ED17CD"/>
    <w:rsid w:val="00EE00FD"/>
    <w:rsid w:val="00F3097B"/>
    <w:rsid w:val="00F87C5F"/>
    <w:rsid w:val="00FD5E96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F8661F-1903-4D83-B964-FCA0F558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0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CF1337"/>
    <w:pPr>
      <w:keepNext/>
      <w:keepLines/>
      <w:spacing w:beforeLines="100" w:before="100" w:afterLines="50" w:after="50"/>
      <w:jc w:val="center"/>
      <w:outlineLvl w:val="0"/>
    </w:pPr>
    <w:rPr>
      <w:rFonts w:ascii="Times New Roman" w:eastAsia="黑体" w:hAnsi="Times New Roman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1337"/>
    <w:rPr>
      <w:rFonts w:eastAsia="黑体"/>
      <w:b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5C1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楷体" w:hAnsi="Times New Roman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60A"/>
    <w:rPr>
      <w:rFonts w:ascii="Times New Roman" w:eastAsia="楷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60A"/>
    <w:pPr>
      <w:tabs>
        <w:tab w:val="center" w:pos="4153"/>
        <w:tab w:val="right" w:pos="8306"/>
      </w:tabs>
      <w:snapToGrid w:val="0"/>
      <w:jc w:val="left"/>
    </w:pPr>
    <w:rPr>
      <w:rFonts w:ascii="Times New Roman" w:eastAsia="楷体" w:hAnsi="Times New Roman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60A"/>
    <w:rPr>
      <w:rFonts w:ascii="Times New Roman" w:eastAsia="楷体" w:hAnsi="Times New Roman"/>
      <w:sz w:val="18"/>
      <w:szCs w:val="18"/>
    </w:rPr>
  </w:style>
  <w:style w:type="paragraph" w:customStyle="1" w:styleId="Default">
    <w:name w:val="Default"/>
    <w:qFormat/>
    <w:rsid w:val="005C160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13;&#22269;&#39135;&#21697;&#31185;&#23398;&#25216;&#26415;&#23398;&#20250;&#37038;&#31665;cifst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CIFST-Young</dc:creator>
  <cp:keywords/>
  <dc:description/>
  <cp:lastModifiedBy>CIFST-Young</cp:lastModifiedBy>
  <cp:revision>2</cp:revision>
  <dcterms:created xsi:type="dcterms:W3CDTF">2019-04-26T09:33:00Z</dcterms:created>
  <dcterms:modified xsi:type="dcterms:W3CDTF">2019-04-26T09:33:00Z</dcterms:modified>
</cp:coreProperties>
</file>